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Times New Roman" w:eastAsia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/>
          <w:b w:val="0"/>
          <w:bCs w:val="0"/>
          <w:color w:val="000000"/>
          <w:sz w:val="44"/>
          <w:szCs w:val="44"/>
          <w:lang w:val="en-US" w:eastAsia="zh-CN"/>
        </w:rPr>
        <w:t>2020年云南省事业单位公开招聘考试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Times New Roman" w:eastAsia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/>
          <w:b w:val="0"/>
          <w:bCs w:val="0"/>
          <w:color w:val="000000"/>
          <w:sz w:val="44"/>
          <w:szCs w:val="44"/>
          <w:lang w:val="en-US" w:eastAsia="zh-CN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请广大考生近期注意做好自我健康管理，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考前7天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通过“一部手机办事通”或微信公众号“云南卫健委”申领健康码，如健康码为黄、红码者应按要求进行核酸检测。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前，请各位考生提前1个半小时到达笔试考点。考生进入考点前，应当主动扫码，健康码为绿码，并经现场测量且体温正常（＜37.3℃）且无咳嗽等呼吸道异常症状者方可进入考点。“云南健康码”为黄码人员，持考试前7天内有效的核酸检测阴性证明方可进入考场；“云南健康码”为红码人员，持考试前7天内2次有效的核酸检测阴性证明方可进入考场。考试当天如健康码为黄码或红码，无相应检测结果者不能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避免影响考试，来自境外和国内疫情中高风险地区的考生以及与新冠病毒肺炎确诊、疑似病例或无症状感染者有密切接触史的考生，应至少提前14天到达昆明市或云南其他低风险地区，按照疫情防控有关规定，自觉接受隔离观察、健康管理和核酸检测，笔试当天，一个月内有境外旅居史的考生需提供入境14天隔离证明和考试前7天内有效核酸检测阴性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请考生注意个人防护，考前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天内避免到中高风险地区，避免到人群集聚区域，避免接触有可疑症状者。考前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天起进行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体温测量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和健康监测并做好相应记录，如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身体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异常情况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，要及时就医并报告</w:t>
      </w:r>
      <w:r>
        <w:rPr>
          <w:rFonts w:eastAsia="方正仿宋_GBK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考试当天，自备一次性使用医用口罩或医用外科口罩，除核验身份时按要求及时摘戴口罩外，进出笔试考点、参加笔试应当全程佩戴口罩。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期间，考生要自觉遵守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用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80" w:firstLineChars="0"/>
        <w:textAlignment w:val="auto"/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考生要如实报告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旅居史、接触史、健康状况等疫情防控重点信息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凡隐瞒或谎报不配合工作人员进行防疫检测、询问等造成不良后果的，将依法依规追究法律责任。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80" w:leftChars="0"/>
        <w:textAlignment w:val="auto"/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本人已认真阅读《2020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年云南省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事业单位公开招聘考试考生新冠肺炎疫情防控告知暨承诺书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  <w:t>》，知悉告知事项和防疫要求。在此郑重承诺：本人提交和现场出示的所有信息（证明）均真实、准确、完整、有效，符合疫情防控相关要求，自愿承担因不实承诺应承担的相关责任，接受相应处理。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诺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textAlignment w:val="auto"/>
        <w:rPr>
          <w:rFonts w:hint="default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68AC"/>
    <w:multiLevelType w:val="singleLevel"/>
    <w:tmpl w:val="70E468A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4CEC"/>
    <w:rsid w:val="1FA82FAC"/>
    <w:rsid w:val="33DA4F87"/>
    <w:rsid w:val="35C31ADD"/>
    <w:rsid w:val="471E4045"/>
    <w:rsid w:val="631D6E7D"/>
    <w:rsid w:val="653B15A1"/>
    <w:rsid w:val="6C92358B"/>
    <w:rsid w:val="7E5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2020-07-16T08:05:00Z</dcterms:created>
  <dc:creator>Jojo璐</dc:creator>
  <cp:lastModifiedBy>蚂蚁</cp:lastModifiedBy>
  <cp:lastPrinted>2020-07-17T08:52:00Z</cp:lastPrinted>
  <dcterms:modified xsi:type="dcterms:W3CDTF">2020-09-14T06:02:00Z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